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4C" w:rsidRDefault="00951085">
      <w:pPr>
        <w:rPr>
          <w:lang w:val="en-US"/>
        </w:rPr>
      </w:pPr>
      <w:r w:rsidRPr="00951085">
        <w:rPr>
          <w:lang w:val="en-US"/>
        </w:rPr>
        <w:t>Symposium “one stop shops CMH”</w:t>
      </w:r>
    </w:p>
    <w:p w:rsidR="00951085" w:rsidRPr="00951085" w:rsidRDefault="00951085">
      <w:r w:rsidRPr="00951085">
        <w:t>Maandag 2 november 2020</w:t>
      </w:r>
    </w:p>
    <w:p w:rsidR="00951085" w:rsidRPr="00951085" w:rsidRDefault="00951085">
      <w:r w:rsidRPr="00951085">
        <w:t>Groene collegezaal</w:t>
      </w:r>
    </w:p>
    <w:p w:rsidR="00951085" w:rsidRPr="00951085" w:rsidRDefault="00951085">
      <w:r w:rsidRPr="00951085">
        <w:t>Max 40 deelnemers in zaal, overig via Teams</w:t>
      </w:r>
    </w:p>
    <w:p w:rsidR="009D72A0" w:rsidRPr="00951085" w:rsidRDefault="009D72A0"/>
    <w:p w:rsidR="009D72A0" w:rsidRPr="009D72A0" w:rsidRDefault="009D72A0">
      <w:pPr>
        <w:rPr>
          <w:b/>
          <w:u w:val="single"/>
        </w:rPr>
      </w:pPr>
      <w:r>
        <w:rPr>
          <w:b/>
          <w:u w:val="single"/>
        </w:rPr>
        <w:t>Tijd</w:t>
      </w:r>
      <w:r>
        <w:rPr>
          <w:b/>
          <w:u w:val="single"/>
        </w:rPr>
        <w:tab/>
      </w:r>
      <w:r>
        <w:rPr>
          <w:b/>
          <w:u w:val="single"/>
        </w:rPr>
        <w:tab/>
      </w:r>
      <w:r>
        <w:rPr>
          <w:b/>
          <w:u w:val="single"/>
        </w:rPr>
        <w:tab/>
        <w:t>Onderwerp</w:t>
      </w:r>
      <w:r>
        <w:rPr>
          <w:b/>
          <w:u w:val="single"/>
        </w:rPr>
        <w:tab/>
      </w:r>
      <w:r>
        <w:rPr>
          <w:b/>
          <w:u w:val="single"/>
        </w:rPr>
        <w:tab/>
      </w:r>
      <w:r>
        <w:rPr>
          <w:b/>
          <w:u w:val="single"/>
        </w:rPr>
        <w:tab/>
      </w:r>
      <w:r>
        <w:rPr>
          <w:b/>
          <w:u w:val="single"/>
        </w:rPr>
        <w:tab/>
      </w:r>
      <w:r>
        <w:rPr>
          <w:b/>
          <w:u w:val="single"/>
        </w:rPr>
        <w:tab/>
        <w:t>Spreker</w:t>
      </w:r>
    </w:p>
    <w:p w:rsidR="00951085" w:rsidRDefault="009D72A0" w:rsidP="00951085">
      <w:pPr>
        <w:pStyle w:val="Geenafstand"/>
        <w:rPr>
          <w:lang w:val="en-US"/>
        </w:rPr>
      </w:pPr>
      <w:r>
        <w:t>13.15</w:t>
      </w:r>
      <w:r w:rsidR="0010754C" w:rsidRPr="0010754C">
        <w:t xml:space="preserve"> –</w:t>
      </w:r>
      <w:r>
        <w:t xml:space="preserve"> 13</w:t>
      </w:r>
      <w:r w:rsidR="0010754C" w:rsidRPr="0010754C">
        <w:t>.</w:t>
      </w:r>
      <w:r>
        <w:t>30</w:t>
      </w:r>
      <w:r w:rsidR="0010754C">
        <w:tab/>
      </w:r>
      <w:r>
        <w:tab/>
      </w:r>
      <w:r w:rsidR="00951085">
        <w:t>Introductie</w:t>
      </w:r>
      <w:r>
        <w:tab/>
      </w:r>
      <w:r>
        <w:tab/>
      </w:r>
      <w:r>
        <w:tab/>
      </w:r>
      <w:r w:rsidR="00951085">
        <w:tab/>
      </w:r>
      <w:r w:rsidR="00951085">
        <w:tab/>
      </w:r>
      <w:r>
        <w:t xml:space="preserve">Marije </w:t>
      </w:r>
      <w:r w:rsidRPr="00951085">
        <w:rPr>
          <w:lang w:val="en-US"/>
        </w:rPr>
        <w:t>Parlevliet</w:t>
      </w:r>
      <w:r w:rsidR="00951085" w:rsidRPr="00951085">
        <w:rPr>
          <w:lang w:val="en-US"/>
        </w:rPr>
        <w:t xml:space="preserve">, </w:t>
      </w:r>
    </w:p>
    <w:p w:rsidR="0010754C" w:rsidRDefault="00951085" w:rsidP="00951085">
      <w:pPr>
        <w:pStyle w:val="Geenafstand"/>
        <w:ind w:left="5664" w:firstLine="708"/>
        <w:rPr>
          <w:lang w:val="en-US"/>
        </w:rPr>
      </w:pPr>
      <w:r w:rsidRPr="00951085">
        <w:rPr>
          <w:lang w:val="en-US"/>
        </w:rPr>
        <w:t>waarnemend commandant</w:t>
      </w:r>
    </w:p>
    <w:p w:rsidR="00951085" w:rsidRPr="00951085" w:rsidRDefault="00951085" w:rsidP="00951085">
      <w:pPr>
        <w:pStyle w:val="Geenafstand"/>
        <w:ind w:left="5664" w:firstLine="708"/>
        <w:rPr>
          <w:lang w:val="en-US"/>
        </w:rPr>
      </w:pPr>
    </w:p>
    <w:p w:rsidR="009D72A0" w:rsidRPr="00951085" w:rsidRDefault="009D72A0">
      <w:pPr>
        <w:rPr>
          <w:lang w:val="en-US"/>
        </w:rPr>
      </w:pPr>
      <w:r w:rsidRPr="00951085">
        <w:rPr>
          <w:lang w:val="en-US"/>
        </w:rPr>
        <w:t>13.30 – 14.00</w:t>
      </w:r>
      <w:r w:rsidRPr="00951085">
        <w:rPr>
          <w:lang w:val="en-US"/>
        </w:rPr>
        <w:tab/>
      </w:r>
      <w:r w:rsidRPr="00951085">
        <w:rPr>
          <w:lang w:val="en-US"/>
        </w:rPr>
        <w:tab/>
      </w:r>
      <w:r w:rsidR="00951085" w:rsidRPr="00951085">
        <w:rPr>
          <w:lang w:val="en-US"/>
        </w:rPr>
        <w:t>One stop shop snurken</w:t>
      </w:r>
      <w:r w:rsidR="00951085" w:rsidRPr="00951085">
        <w:rPr>
          <w:lang w:val="en-US"/>
        </w:rPr>
        <w:tab/>
      </w:r>
      <w:r w:rsidR="00951085" w:rsidRPr="00951085">
        <w:rPr>
          <w:lang w:val="en-US"/>
        </w:rPr>
        <w:tab/>
      </w:r>
      <w:r w:rsidR="00951085" w:rsidRPr="00951085">
        <w:rPr>
          <w:lang w:val="en-US"/>
        </w:rPr>
        <w:tab/>
      </w:r>
      <w:r w:rsidR="00951085" w:rsidRPr="00951085">
        <w:rPr>
          <w:lang w:val="en-US"/>
        </w:rPr>
        <w:tab/>
        <w:t>Fleur besseling, KNO-arts</w:t>
      </w:r>
    </w:p>
    <w:p w:rsidR="009D72A0" w:rsidRPr="00951085" w:rsidRDefault="0010754C">
      <w:pPr>
        <w:rPr>
          <w:lang w:val="en-US"/>
        </w:rPr>
      </w:pPr>
      <w:r w:rsidRPr="00951085">
        <w:rPr>
          <w:lang w:val="en-US"/>
        </w:rPr>
        <w:t>14.00 – 14.30</w:t>
      </w:r>
      <w:r w:rsidR="00951085">
        <w:rPr>
          <w:lang w:val="en-US"/>
        </w:rPr>
        <w:tab/>
      </w:r>
      <w:r w:rsidR="00951085">
        <w:rPr>
          <w:lang w:val="en-US"/>
        </w:rPr>
        <w:tab/>
        <w:t xml:space="preserve">One stop shop Diabetes </w:t>
      </w:r>
      <w:r w:rsidR="00951085">
        <w:rPr>
          <w:lang w:val="en-US"/>
        </w:rPr>
        <w:tab/>
      </w:r>
      <w:r w:rsidR="00951085">
        <w:rPr>
          <w:lang w:val="en-US"/>
        </w:rPr>
        <w:tab/>
      </w:r>
      <w:r w:rsidR="00951085">
        <w:rPr>
          <w:lang w:val="en-US"/>
        </w:rPr>
        <w:tab/>
      </w:r>
      <w:r w:rsidR="009D72A0" w:rsidRPr="00951085">
        <w:rPr>
          <w:lang w:val="en-US"/>
        </w:rPr>
        <w:t>Roos Barth</w:t>
      </w:r>
      <w:r w:rsidR="00951085">
        <w:rPr>
          <w:lang w:val="en-US"/>
        </w:rPr>
        <w:t>, internist</w:t>
      </w:r>
    </w:p>
    <w:p w:rsidR="009D72A0" w:rsidRPr="00951085" w:rsidRDefault="009D72A0">
      <w:pPr>
        <w:rPr>
          <w:lang w:val="en-US"/>
        </w:rPr>
      </w:pPr>
    </w:p>
    <w:p w:rsidR="0010754C" w:rsidRPr="00951085" w:rsidRDefault="0010754C">
      <w:pPr>
        <w:rPr>
          <w:lang w:val="en-US"/>
        </w:rPr>
      </w:pPr>
      <w:r w:rsidRPr="00951085">
        <w:rPr>
          <w:lang w:val="en-US"/>
        </w:rPr>
        <w:t>pauze</w:t>
      </w:r>
    </w:p>
    <w:p w:rsidR="009D72A0" w:rsidRPr="00951085" w:rsidRDefault="009D72A0">
      <w:pPr>
        <w:rPr>
          <w:lang w:val="en-US"/>
        </w:rPr>
      </w:pPr>
    </w:p>
    <w:p w:rsidR="0010754C" w:rsidRPr="00951085" w:rsidRDefault="0010754C">
      <w:pPr>
        <w:rPr>
          <w:lang w:val="en-US"/>
        </w:rPr>
      </w:pPr>
      <w:r w:rsidRPr="00951085">
        <w:rPr>
          <w:lang w:val="en-US"/>
        </w:rPr>
        <w:t>14.45 – 15.15</w:t>
      </w:r>
      <w:r w:rsidR="009D72A0" w:rsidRPr="00951085">
        <w:rPr>
          <w:lang w:val="en-US"/>
        </w:rPr>
        <w:tab/>
        <w:t xml:space="preserve"> </w:t>
      </w:r>
      <w:r w:rsidR="009D72A0" w:rsidRPr="00951085">
        <w:rPr>
          <w:lang w:val="en-US"/>
        </w:rPr>
        <w:tab/>
      </w:r>
      <w:r w:rsidR="00951085">
        <w:rPr>
          <w:lang w:val="en-US"/>
        </w:rPr>
        <w:t>One stop shop CVRM</w:t>
      </w:r>
      <w:r w:rsidR="009D72A0" w:rsidRPr="00951085">
        <w:rPr>
          <w:lang w:val="en-US"/>
        </w:rPr>
        <w:tab/>
      </w:r>
      <w:r w:rsidR="009D72A0" w:rsidRPr="00951085">
        <w:rPr>
          <w:lang w:val="en-US"/>
        </w:rPr>
        <w:tab/>
      </w:r>
      <w:r w:rsidR="009D72A0" w:rsidRPr="00951085">
        <w:rPr>
          <w:lang w:val="en-US"/>
        </w:rPr>
        <w:tab/>
      </w:r>
      <w:r w:rsidR="009D72A0" w:rsidRPr="00951085">
        <w:rPr>
          <w:lang w:val="en-US"/>
        </w:rPr>
        <w:tab/>
      </w:r>
      <w:r w:rsidR="00951085">
        <w:rPr>
          <w:lang w:val="en-US"/>
        </w:rPr>
        <w:t>Stan Janssen, internist</w:t>
      </w:r>
    </w:p>
    <w:p w:rsidR="009D72A0" w:rsidRPr="00951085" w:rsidRDefault="0010754C">
      <w:pPr>
        <w:rPr>
          <w:lang w:val="en-US"/>
        </w:rPr>
      </w:pPr>
      <w:r w:rsidRPr="00951085">
        <w:rPr>
          <w:lang w:val="en-US"/>
        </w:rPr>
        <w:t>15.15 – 15.45</w:t>
      </w:r>
      <w:r w:rsidR="009D72A0" w:rsidRPr="00951085">
        <w:rPr>
          <w:lang w:val="en-US"/>
        </w:rPr>
        <w:t xml:space="preserve"> </w:t>
      </w:r>
      <w:r w:rsidR="009D72A0" w:rsidRPr="00951085">
        <w:rPr>
          <w:lang w:val="en-US"/>
        </w:rPr>
        <w:tab/>
      </w:r>
      <w:r w:rsidR="009D72A0" w:rsidRPr="00951085">
        <w:rPr>
          <w:lang w:val="en-US"/>
        </w:rPr>
        <w:tab/>
      </w:r>
      <w:r w:rsidR="00951085" w:rsidRPr="00951085">
        <w:rPr>
          <w:lang w:val="en-US"/>
        </w:rPr>
        <w:t>One stop shop onderbeen</w:t>
      </w:r>
      <w:r w:rsidR="00951085" w:rsidRPr="00951085">
        <w:rPr>
          <w:lang w:val="en-US"/>
        </w:rPr>
        <w:tab/>
      </w:r>
      <w:r w:rsidR="00951085" w:rsidRPr="00951085">
        <w:rPr>
          <w:lang w:val="en-US"/>
        </w:rPr>
        <w:tab/>
      </w:r>
      <w:r w:rsidR="00951085" w:rsidRPr="00951085">
        <w:rPr>
          <w:lang w:val="en-US"/>
        </w:rPr>
        <w:tab/>
        <w:t>Sjors de Jong, chirurg</w:t>
      </w:r>
    </w:p>
    <w:p w:rsidR="009D72A0" w:rsidRPr="00951085" w:rsidRDefault="009D72A0">
      <w:pPr>
        <w:rPr>
          <w:lang w:val="en-US"/>
        </w:rPr>
      </w:pPr>
    </w:p>
    <w:p w:rsidR="0010754C" w:rsidRPr="00951085" w:rsidRDefault="0010754C">
      <w:pPr>
        <w:rPr>
          <w:lang w:val="en-US"/>
        </w:rPr>
      </w:pPr>
      <w:r w:rsidRPr="00951085">
        <w:rPr>
          <w:lang w:val="en-US"/>
        </w:rPr>
        <w:t>pauze</w:t>
      </w:r>
    </w:p>
    <w:p w:rsidR="009D72A0" w:rsidRPr="00951085" w:rsidRDefault="009D72A0" w:rsidP="009D72A0">
      <w:pPr>
        <w:rPr>
          <w:lang w:val="en-US"/>
        </w:rPr>
      </w:pPr>
    </w:p>
    <w:p w:rsidR="009D72A0" w:rsidRPr="00951085" w:rsidRDefault="0010754C" w:rsidP="009D72A0">
      <w:pPr>
        <w:rPr>
          <w:rFonts w:ascii="Times New Roman" w:eastAsia="Times New Roman" w:hAnsi="Times New Roman" w:cs="Times New Roman"/>
          <w:sz w:val="24"/>
          <w:szCs w:val="24"/>
          <w:lang w:val="en-US"/>
        </w:rPr>
      </w:pPr>
      <w:r w:rsidRPr="00951085">
        <w:rPr>
          <w:lang w:val="en-US"/>
        </w:rPr>
        <w:t>16.00 - 16.30</w:t>
      </w:r>
      <w:r w:rsidR="009D72A0" w:rsidRPr="00951085">
        <w:rPr>
          <w:lang w:val="en-US"/>
        </w:rPr>
        <w:tab/>
      </w:r>
      <w:r w:rsidR="009D72A0" w:rsidRPr="00951085">
        <w:rPr>
          <w:lang w:val="en-US"/>
        </w:rPr>
        <w:tab/>
      </w:r>
      <w:r w:rsidR="00951085" w:rsidRPr="00951085">
        <w:rPr>
          <w:lang w:val="en-US"/>
        </w:rPr>
        <w:t>One stop shop schouder</w:t>
      </w:r>
      <w:r w:rsidR="009D72A0" w:rsidRPr="00951085">
        <w:rPr>
          <w:lang w:val="en-US"/>
        </w:rPr>
        <w:tab/>
      </w:r>
      <w:r w:rsidR="009D72A0" w:rsidRPr="00951085">
        <w:rPr>
          <w:lang w:val="en-US"/>
        </w:rPr>
        <w:tab/>
      </w:r>
      <w:r w:rsidR="00951085">
        <w:rPr>
          <w:lang w:val="en-US"/>
        </w:rPr>
        <w:tab/>
        <w:t>Sebastiaan Floor, orthopeed</w:t>
      </w:r>
    </w:p>
    <w:p w:rsidR="009D72A0" w:rsidRPr="00951085" w:rsidRDefault="0010754C">
      <w:r w:rsidRPr="00951085">
        <w:t xml:space="preserve">16.30 – 17.00 </w:t>
      </w:r>
      <w:r w:rsidR="009D72A0" w:rsidRPr="00951085">
        <w:tab/>
      </w:r>
      <w:r w:rsidR="009D72A0" w:rsidRPr="00951085">
        <w:tab/>
      </w:r>
      <w:r w:rsidR="00951085" w:rsidRPr="00951085">
        <w:t>One stop shop urologie</w:t>
      </w:r>
      <w:r w:rsidR="000A399B" w:rsidRPr="00951085">
        <w:tab/>
      </w:r>
      <w:r w:rsidR="000A399B" w:rsidRPr="00951085">
        <w:tab/>
      </w:r>
      <w:r w:rsidR="000A399B" w:rsidRPr="00951085">
        <w:tab/>
      </w:r>
      <w:r w:rsidR="000A399B" w:rsidRPr="00951085">
        <w:tab/>
      </w:r>
      <w:r w:rsidR="00951085" w:rsidRPr="00951085">
        <w:t>Vincent de Kemp, uroloog</w:t>
      </w:r>
      <w:r w:rsidR="000A399B" w:rsidRPr="00951085">
        <w:t xml:space="preserve"> </w:t>
      </w:r>
    </w:p>
    <w:p w:rsidR="0010754C" w:rsidRDefault="009D72A0">
      <w:r w:rsidRPr="00951085">
        <w:t>17.00 – 17.15</w:t>
      </w:r>
      <w:r w:rsidRPr="00951085">
        <w:tab/>
      </w:r>
      <w:r w:rsidRPr="00951085">
        <w:tab/>
      </w:r>
      <w:r w:rsidR="00951085" w:rsidRPr="00951085">
        <w:t>A</w:t>
      </w:r>
      <w:r>
        <w:t>fsluiting</w:t>
      </w:r>
      <w:r w:rsidR="000A399B">
        <w:tab/>
      </w:r>
      <w:r w:rsidR="000A399B">
        <w:tab/>
      </w:r>
      <w:r w:rsidR="000A399B">
        <w:tab/>
      </w:r>
      <w:r w:rsidR="000A399B">
        <w:tab/>
      </w:r>
      <w:r w:rsidR="00951085">
        <w:tab/>
      </w:r>
      <w:r w:rsidR="000A399B">
        <w:t>Marije Parlevliet</w:t>
      </w:r>
    </w:p>
    <w:p w:rsidR="00951085" w:rsidRDefault="00951085"/>
    <w:p w:rsidR="00951085" w:rsidRDefault="00951085">
      <w:r>
        <w:t>Informatie ten behoeve van accreditatie:</w:t>
      </w:r>
    </w:p>
    <w:p w:rsidR="00951085" w:rsidRDefault="00951085" w:rsidP="00951085">
      <w:pPr>
        <w:pStyle w:val="Lijstalinea"/>
        <w:numPr>
          <w:ilvl w:val="0"/>
          <w:numId w:val="1"/>
        </w:numPr>
      </w:pPr>
      <w:r>
        <w:t>One stop shop snurken:</w:t>
      </w:r>
    </w:p>
    <w:p w:rsidR="00951085" w:rsidRDefault="00951085" w:rsidP="00951085">
      <w:pPr>
        <w:pStyle w:val="Lijstalinea"/>
      </w:pPr>
      <w:r>
        <w:t>Een consult KNO en neurologie vinden gecombineerd op dezelfde dag plaats waarbij patient een apneulink mee naar huis ontvangt en per post retourneerd. Hierna vindt telefonisch bespreking van de uitslagen en behandelplan plaats volgens de landelijke richtlijn OSAS.</w:t>
      </w:r>
    </w:p>
    <w:p w:rsidR="00951085" w:rsidRDefault="00951085" w:rsidP="00951085"/>
    <w:p w:rsidR="00951085" w:rsidRPr="00752F9E" w:rsidRDefault="00951085" w:rsidP="00951085">
      <w:pPr>
        <w:pStyle w:val="Lijstalinea"/>
        <w:numPr>
          <w:ilvl w:val="0"/>
          <w:numId w:val="1"/>
        </w:numPr>
        <w:rPr>
          <w:lang w:val="en-US"/>
        </w:rPr>
      </w:pPr>
      <w:r w:rsidRPr="00752F9E">
        <w:rPr>
          <w:lang w:val="en-US"/>
        </w:rPr>
        <w:t>One stop shop Diabetes</w:t>
      </w:r>
      <w:r w:rsidR="00752F9E" w:rsidRPr="00752F9E">
        <w:rPr>
          <w:lang w:val="en-US"/>
        </w:rPr>
        <w:t xml:space="preserve"> (OSSD)</w:t>
      </w:r>
      <w:r w:rsidRPr="00752F9E">
        <w:rPr>
          <w:lang w:val="en-US"/>
        </w:rPr>
        <w:t>:</w:t>
      </w:r>
    </w:p>
    <w:p w:rsidR="00752F9E" w:rsidRDefault="00951085" w:rsidP="00951085">
      <w:pPr>
        <w:pStyle w:val="Lijstalinea"/>
      </w:pPr>
      <w:r>
        <w:t>Een militair met Diabetes Mellitus wordt 1x/ anderhalf tot 2 jaar voor de jaarcontrole gezien op de OSSD waarbij er</w:t>
      </w:r>
      <w:r w:rsidR="00752F9E">
        <w:t xml:space="preserve"> op 1 dagdeel</w:t>
      </w:r>
      <w:r>
        <w:t xml:space="preserve"> lab, urine en ECG onderzoek wordt ingezet, </w:t>
      </w:r>
      <w:r w:rsidR="00752F9E">
        <w:t>een halfuurs bloeddrukmeting wordt verricht; e</w:t>
      </w:r>
      <w:r>
        <w:t>en consult bij diabetes verpleegkundige</w:t>
      </w:r>
      <w:r w:rsidR="00752F9E">
        <w:t xml:space="preserve"> met voetcontrole, een consult bij de oogarts met fundoscopie en een consult dietetiek plaats vinden. </w:t>
      </w:r>
    </w:p>
    <w:p w:rsidR="00951085" w:rsidRDefault="00752F9E" w:rsidP="00951085">
      <w:pPr>
        <w:pStyle w:val="Lijstalinea"/>
      </w:pPr>
      <w:r>
        <w:t xml:space="preserve">Tesamen met alle uitslagen eindigt de patient het caroussel bij de internist om behandeldoelen voor het komende jaar te stellen volgens de landelijke richtlijnen van de Nederlandse Internisten Vereniging. </w:t>
      </w:r>
      <w:r w:rsidR="00951085">
        <w:t xml:space="preserve">   </w:t>
      </w:r>
    </w:p>
    <w:p w:rsidR="00752F9E" w:rsidRDefault="00752F9E" w:rsidP="00752F9E"/>
    <w:p w:rsidR="00752F9E" w:rsidRPr="00752F9E" w:rsidRDefault="00752F9E" w:rsidP="00752F9E">
      <w:pPr>
        <w:pStyle w:val="Lijstalinea"/>
        <w:numPr>
          <w:ilvl w:val="0"/>
          <w:numId w:val="1"/>
        </w:numPr>
        <w:rPr>
          <w:lang w:val="en-US"/>
        </w:rPr>
      </w:pPr>
      <w:r w:rsidRPr="00752F9E">
        <w:rPr>
          <w:lang w:val="en-US"/>
        </w:rPr>
        <w:t>One stop CardioVasculair Risico M</w:t>
      </w:r>
      <w:r>
        <w:rPr>
          <w:lang w:val="en-US"/>
        </w:rPr>
        <w:t>anagement (CVRM)</w:t>
      </w:r>
      <w:r w:rsidRPr="00752F9E">
        <w:rPr>
          <w:lang w:val="en-US"/>
        </w:rPr>
        <w:t>:</w:t>
      </w:r>
    </w:p>
    <w:p w:rsidR="00752F9E" w:rsidRDefault="00752F9E" w:rsidP="00752F9E">
      <w:pPr>
        <w:pStyle w:val="Lijstalinea"/>
      </w:pPr>
      <w:r>
        <w:t>Op 1 dagdeel wordt lab (oa lipiden, glucose), urine, ECG en 30 minuten bloeddruk gemeten waarna consult plaats vindt bij de internist om alle uitslagen te bespreken en een behandelplan met doelen voor het komende jaar op te stellen. Zo nodig wordt de patient doorverwezen naar de poli cardiologie.</w:t>
      </w:r>
    </w:p>
    <w:p w:rsidR="00752F9E" w:rsidRDefault="00752F9E" w:rsidP="00752F9E"/>
    <w:p w:rsidR="00752F9E" w:rsidRPr="00752F9E" w:rsidRDefault="00752F9E" w:rsidP="00752F9E">
      <w:pPr>
        <w:pStyle w:val="Lijstalinea"/>
        <w:numPr>
          <w:ilvl w:val="0"/>
          <w:numId w:val="1"/>
        </w:numPr>
      </w:pPr>
      <w:r w:rsidRPr="00951085">
        <w:rPr>
          <w:lang w:val="en-US"/>
        </w:rPr>
        <w:t>One stop shop onderbeen</w:t>
      </w:r>
      <w:r>
        <w:rPr>
          <w:lang w:val="en-US"/>
        </w:rPr>
        <w:t>:</w:t>
      </w:r>
    </w:p>
    <w:p w:rsidR="00752F9E" w:rsidRDefault="00752F9E" w:rsidP="00752F9E">
      <w:pPr>
        <w:pStyle w:val="Lijstalinea"/>
      </w:pPr>
      <w:r w:rsidRPr="00752F9E">
        <w:t xml:space="preserve">In samenwerking met de revalidatie/sportarts uit het Militair </w:t>
      </w:r>
      <w:r>
        <w:t>R</w:t>
      </w:r>
      <w:r w:rsidRPr="00752F9E">
        <w:t>evalidatie</w:t>
      </w:r>
      <w:r>
        <w:t xml:space="preserve"> C</w:t>
      </w:r>
      <w:r w:rsidRPr="00752F9E">
        <w:t>entrum</w:t>
      </w:r>
      <w:r>
        <w:t xml:space="preserve"> vindt het onderbeen spreekuur plaats waarbij naast een consult bij beide specialismen een enkel-armindex, drukmeting en echo onderbeen worden verricht. De uitslagen worden direct besproken en een behandelplan opgesteld.</w:t>
      </w:r>
    </w:p>
    <w:p w:rsidR="00752F9E" w:rsidRDefault="00752F9E" w:rsidP="00752F9E"/>
    <w:p w:rsidR="00752F9E" w:rsidRPr="00752F9E" w:rsidRDefault="00752F9E" w:rsidP="00752F9E">
      <w:pPr>
        <w:pStyle w:val="Lijstalinea"/>
        <w:numPr>
          <w:ilvl w:val="0"/>
          <w:numId w:val="1"/>
        </w:numPr>
      </w:pPr>
      <w:r>
        <w:t xml:space="preserve"> </w:t>
      </w:r>
      <w:r w:rsidRPr="00951085">
        <w:rPr>
          <w:lang w:val="en-US"/>
        </w:rPr>
        <w:t>One stop shop schouder</w:t>
      </w:r>
      <w:r>
        <w:rPr>
          <w:lang w:val="en-US"/>
        </w:rPr>
        <w:t>:</w:t>
      </w:r>
    </w:p>
    <w:p w:rsidR="00752F9E" w:rsidRDefault="00752F9E" w:rsidP="00752F9E">
      <w:pPr>
        <w:pStyle w:val="Lijstalinea"/>
      </w:pPr>
      <w:r w:rsidRPr="00752F9E">
        <w:t xml:space="preserve">Op de poli orthopedie vindt het schouderspreekuur plaats in samenwerking met de radiologie en fysiotherapie. </w:t>
      </w:r>
      <w:r>
        <w:t>Na het consult van de orthopeed wordt aansluitend een echo schouder verricht en zo nodig barbotage en/of fyiostherapeutische behandeling.</w:t>
      </w:r>
    </w:p>
    <w:p w:rsidR="00752F9E" w:rsidRDefault="00752F9E" w:rsidP="00752F9E"/>
    <w:p w:rsidR="00752F9E" w:rsidRDefault="00752F9E" w:rsidP="00752F9E">
      <w:pPr>
        <w:pStyle w:val="Lijstalinea"/>
        <w:numPr>
          <w:ilvl w:val="0"/>
          <w:numId w:val="1"/>
        </w:numPr>
      </w:pPr>
      <w:r>
        <w:t>One stop urologie:</w:t>
      </w:r>
    </w:p>
    <w:p w:rsidR="00752F9E" w:rsidRPr="00752F9E" w:rsidRDefault="00752F9E" w:rsidP="00752F9E">
      <w:pPr>
        <w:pStyle w:val="Lijstalinea"/>
      </w:pPr>
      <w:r>
        <w:t>Op de polikliniek urologie worden o.a. sterilisatie, circumcisie, LUTS, nierstenen en scrotalgie middels het one stop shop principe gezien. Na het consult bij de uroloog vindt direct aanvullende diagnostiek plaats en indien geindiceerd aansluitend een ingreep</w:t>
      </w:r>
      <w:r w:rsidR="00E356E4">
        <w:t xml:space="preserve"> volgens de landelijk vingerende protocollen van de beroepsvereniging.</w:t>
      </w:r>
    </w:p>
    <w:sectPr w:rsidR="00752F9E" w:rsidRPr="00752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79C0"/>
    <w:multiLevelType w:val="hybridMultilevel"/>
    <w:tmpl w:val="46E40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4C"/>
    <w:rsid w:val="00041DA2"/>
    <w:rsid w:val="000A399B"/>
    <w:rsid w:val="0010754C"/>
    <w:rsid w:val="00752F9E"/>
    <w:rsid w:val="00951085"/>
    <w:rsid w:val="009D72A0"/>
    <w:rsid w:val="00D7673A"/>
    <w:rsid w:val="00E35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8FED-6040-43A5-8984-4CDD59D3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1085"/>
    <w:pPr>
      <w:spacing w:after="0" w:line="240" w:lineRule="auto"/>
    </w:pPr>
  </w:style>
  <w:style w:type="paragraph" w:styleId="Lijstalinea">
    <w:name w:val="List Paragraph"/>
    <w:basedOn w:val="Standaard"/>
    <w:uiPriority w:val="34"/>
    <w:qFormat/>
    <w:rsid w:val="0095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8A2B3C4E</Template>
  <TotalTime>0</TotalTime>
  <Pages>1</Pages>
  <Words>447</Words>
  <Characters>2463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Schadd, EM, KOL, DOSCO/DGO/CMH/MED ST&amp;AA</dc:creator>
  <cp:keywords/>
  <dc:description/>
  <cp:lastModifiedBy>Schadd, EM, KOL, DOSCO/DGO/CMH/MED ST&amp;AA</cp:lastModifiedBy>
  <cp:revision>2</cp:revision>
  <dcterms:created xsi:type="dcterms:W3CDTF">2020-09-25T14:05:00Z</dcterms:created>
  <dcterms:modified xsi:type="dcterms:W3CDTF">2020-09-25T14:05:00Z</dcterms:modified>
</cp:coreProperties>
</file>